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浙江同力教育后勤管理有限公司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    冷冻食品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</w:rPr>
        <w:t xml:space="preserve">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ZDYSZJTLLHCG—2022061301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六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浙江同力教育后勤管理有限公司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冷冻食品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冷冻食品</w:t>
      </w:r>
      <w:r>
        <w:rPr>
          <w:rFonts w:hint="eastAsia" w:eastAsia="仿宋_GB2312"/>
          <w:sz w:val="32"/>
          <w:szCs w:val="32"/>
        </w:rPr>
        <w:t>项目公开招标联合采购公告（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ZDYSZJTLLHCG—2022061301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9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</w:rPr>
        <w:t>冷冻食品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项目公开招标联合采购报名事宜（采购编号：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ZDYSZJTLLHCG—2022061301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FmMWY5NjAzMGUwNDVlMDhhOGEwMWFhZTY1NmM1MzEifQ=="/>
  </w:docVars>
  <w:rsids>
    <w:rsidRoot w:val="4C3C2DFE"/>
    <w:rsid w:val="00042994"/>
    <w:rsid w:val="000B44A9"/>
    <w:rsid w:val="00331877"/>
    <w:rsid w:val="003941C0"/>
    <w:rsid w:val="003F3F1A"/>
    <w:rsid w:val="00A21E8D"/>
    <w:rsid w:val="00BE5D2E"/>
    <w:rsid w:val="00FE3697"/>
    <w:rsid w:val="0E6360D7"/>
    <w:rsid w:val="0F607A63"/>
    <w:rsid w:val="1BAB3B7C"/>
    <w:rsid w:val="1C8D5F45"/>
    <w:rsid w:val="2DB31936"/>
    <w:rsid w:val="3AD46264"/>
    <w:rsid w:val="3C2A45DC"/>
    <w:rsid w:val="43692A1F"/>
    <w:rsid w:val="43C21CC7"/>
    <w:rsid w:val="48325F57"/>
    <w:rsid w:val="4C3C2DFE"/>
    <w:rsid w:val="4E19641D"/>
    <w:rsid w:val="4EDC6F5D"/>
    <w:rsid w:val="523315AF"/>
    <w:rsid w:val="525B5ED9"/>
    <w:rsid w:val="52DE1777"/>
    <w:rsid w:val="644D7309"/>
    <w:rsid w:val="6D6D5CC2"/>
    <w:rsid w:val="72120016"/>
    <w:rsid w:val="726E4ADE"/>
    <w:rsid w:val="748C11E5"/>
    <w:rsid w:val="76C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914</Words>
  <Characters>964</Characters>
  <Lines>2</Lines>
  <Paragraphs>2</Paragraphs>
  <TotalTime>2</TotalTime>
  <ScaleCrop>false</ScaleCrop>
  <LinksUpToDate>false</LinksUpToDate>
  <CharactersWithSpaces>1101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Administrator</cp:lastModifiedBy>
  <dcterms:modified xsi:type="dcterms:W3CDTF">2022-06-13T03:53:20Z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772786ED34834249988703D17AEDA333</vt:lpwstr>
  </property>
</Properties>
</file>