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杭州浙大同力后勤集团有限公司职工团体意外保险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雇主责任险</w:t>
      </w:r>
      <w:r>
        <w:rPr>
          <w:rFonts w:hint="eastAsia" w:ascii="方正小标宋简体" w:eastAsia="方正小标宋简体"/>
          <w:sz w:val="36"/>
          <w:szCs w:val="36"/>
        </w:rPr>
        <w:t>项目公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开招标供应商报名表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343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06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322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206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总部地址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6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当地代表处地址：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6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206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6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snapToGrid w:val="0"/>
        <w:spacing w:line="480" w:lineRule="exact"/>
        <w:jc w:val="center"/>
        <w:rPr>
          <w:rFonts w:ascii="仿宋_GB2312" w:hAnsi="仿宋" w:eastAsia="仿宋_GB2312"/>
          <w:b/>
          <w:sz w:val="30"/>
          <w:szCs w:val="30"/>
        </w:rPr>
      </w:pPr>
    </w:p>
    <w:p>
      <w:pPr>
        <w:snapToGrid w:val="0"/>
        <w:spacing w:line="480" w:lineRule="exac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杭州浙大同力后勤集团有限公司：</w:t>
      </w:r>
    </w:p>
    <w:p>
      <w:pPr>
        <w:snapToGrid w:val="0"/>
        <w:spacing w:line="480" w:lineRule="exact"/>
        <w:ind w:firstLine="900" w:firstLineChars="3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</w:t>
      </w:r>
      <w:r>
        <w:rPr>
          <w:rFonts w:ascii="仿宋_GB2312" w:hAnsi="仿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sz w:val="30"/>
          <w:szCs w:val="30"/>
        </w:rPr>
        <w:t>（身份证号：</w:t>
      </w:r>
      <w:r>
        <w:rPr>
          <w:rFonts w:ascii="仿宋_GB2312" w:hAnsi="仿宋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0"/>
          <w:szCs w:val="30"/>
        </w:rPr>
        <w:t>，职务：</w:t>
      </w:r>
      <w:r>
        <w:rPr>
          <w:rFonts w:ascii="仿宋_GB2312" w:hAnsi="仿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sz w:val="30"/>
          <w:szCs w:val="30"/>
        </w:rPr>
        <w:t>）为</w:t>
      </w:r>
      <w:r>
        <w:rPr>
          <w:rFonts w:ascii="仿宋_GB2312" w:hAnsi="仿宋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0"/>
          <w:szCs w:val="30"/>
        </w:rPr>
        <w:t>法定代表人，现授权</w:t>
      </w:r>
      <w:r>
        <w:rPr>
          <w:rFonts w:ascii="仿宋_GB2312" w:hAnsi="仿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sz w:val="30"/>
          <w:szCs w:val="30"/>
        </w:rPr>
        <w:t>（身份证号：</w:t>
      </w:r>
      <w:r>
        <w:rPr>
          <w:rFonts w:ascii="仿宋_GB2312" w:hAnsi="仿宋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0"/>
          <w:szCs w:val="30"/>
        </w:rPr>
        <w:t>，职务：</w:t>
      </w:r>
      <w:r>
        <w:rPr>
          <w:rFonts w:ascii="仿宋_GB2312" w:hAnsi="仿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sz w:val="30"/>
          <w:szCs w:val="30"/>
        </w:rPr>
        <w:t>）全权代表我方办理贵方组织项目编号：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sz w:val="30"/>
          <w:szCs w:val="30"/>
        </w:rPr>
        <w:t>项目名称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：             </w:t>
      </w:r>
      <w:r>
        <w:rPr>
          <w:rFonts w:hint="eastAsia" w:ascii="仿宋_GB2312" w:hAnsi="仿宋" w:eastAsia="仿宋_GB2312"/>
          <w:sz w:val="30"/>
          <w:szCs w:val="30"/>
        </w:rPr>
        <w:t>项目的投标报名活动，并处理与之相关的一切事务。我方对全权代表的签名事项负全部责任。</w:t>
      </w:r>
    </w:p>
    <w:p>
      <w:pPr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</w:rPr>
        <w:t>本授权书自法定代表人签字之日起生效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480" w:lineRule="exact"/>
        <w:ind w:firstLine="480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480" w:lineRule="exact"/>
        <w:ind w:firstLine="480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480" w:lineRule="exact"/>
        <w:ind w:firstLine="480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48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全权代表签名：          职务：</w:t>
      </w:r>
    </w:p>
    <w:p>
      <w:pPr>
        <w:snapToGrid w:val="0"/>
        <w:spacing w:line="48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全权代表身份证号码：</w:t>
      </w:r>
    </w:p>
    <w:p>
      <w:pPr>
        <w:snapToGrid w:val="0"/>
        <w:spacing w:line="48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法定代表人签名：        职务：</w:t>
      </w:r>
    </w:p>
    <w:p>
      <w:pPr>
        <w:snapToGrid w:val="0"/>
        <w:spacing w:line="480" w:lineRule="exact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48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法定代表人身份证复印件：           全权代表身份证复印件：</w:t>
      </w:r>
    </w:p>
    <w:p>
      <w:pPr>
        <w:snapToGrid w:val="0"/>
        <w:spacing w:line="480" w:lineRule="exact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480" w:lineRule="exact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480" w:lineRule="exact"/>
        <w:ind w:firstLine="6150" w:firstLineChars="2050"/>
        <w:rPr>
          <w:rFonts w:ascii="仿宋_GB2312" w:hAnsi="仿宋" w:eastAsia="仿宋_GB2312"/>
          <w:sz w:val="30"/>
          <w:szCs w:val="30"/>
        </w:rPr>
      </w:pPr>
    </w:p>
    <w:p>
      <w:pPr>
        <w:snapToGrid w:val="0"/>
        <w:spacing w:line="480" w:lineRule="exact"/>
      </w:pPr>
      <w:r>
        <w:rPr>
          <w:rFonts w:hint="eastAsia" w:ascii="仿宋_GB2312" w:hAnsi="仿宋" w:eastAsia="仿宋_GB2312"/>
          <w:sz w:val="30"/>
          <w:szCs w:val="30"/>
        </w:rPr>
        <w:t>供应商全称（公章）：                日  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75A"/>
    <w:rsid w:val="001D21C6"/>
    <w:rsid w:val="005709A4"/>
    <w:rsid w:val="00605B25"/>
    <w:rsid w:val="0096675A"/>
    <w:rsid w:val="00C63CA7"/>
    <w:rsid w:val="15E55688"/>
    <w:rsid w:val="3576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page number"/>
    <w:basedOn w:val="4"/>
    <w:semiHidden/>
    <w:unhideWhenUsed/>
    <w:uiPriority w:val="0"/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583</Characters>
  <Lines>4</Lines>
  <Paragraphs>1</Paragraphs>
  <TotalTime>17</TotalTime>
  <ScaleCrop>false</ScaleCrop>
  <LinksUpToDate>false</LinksUpToDate>
  <CharactersWithSpaces>684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2018-01-10T05:11:00Z</dcterms:created>
  <dc:creator>ZJTL3046</dc:creator>
  <cp:lastModifiedBy>HQRL505A</cp:lastModifiedBy>
  <dcterms:modified xsi:type="dcterms:W3CDTF">2018-08-07T02:02:49Z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