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8E" w:rsidRDefault="00B12821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3C6D8E" w:rsidRDefault="003C6D8E">
      <w:pPr>
        <w:jc w:val="left"/>
        <w:rPr>
          <w:rFonts w:eastAsia="方正小标宋_GBK"/>
          <w:sz w:val="28"/>
          <w:szCs w:val="28"/>
        </w:rPr>
      </w:pPr>
    </w:p>
    <w:p w:rsidR="003C6D8E" w:rsidRDefault="00B12821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3C6D8E" w:rsidRDefault="00B12821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浙江同力教育后勤管理有限公司</w:t>
      </w:r>
    </w:p>
    <w:p w:rsidR="003C6D8E" w:rsidRDefault="00B12821">
      <w:pPr>
        <w:spacing w:line="360" w:lineRule="auto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44"/>
          <w:szCs w:val="44"/>
        </w:rPr>
        <w:t>杭州市地铁集团有限责任公司运营分公司</w:t>
      </w:r>
    </w:p>
    <w:p w:rsidR="003C6D8E" w:rsidRDefault="003C6D8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C6D8E" w:rsidRDefault="00B12821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3C6D8E">
      <w:pPr>
        <w:spacing w:line="360" w:lineRule="auto"/>
        <w:jc w:val="center"/>
        <w:rPr>
          <w:sz w:val="36"/>
          <w:szCs w:val="36"/>
        </w:rPr>
      </w:pPr>
    </w:p>
    <w:p w:rsidR="003C6D8E" w:rsidRDefault="00B12821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  <w:r>
        <w:rPr>
          <w:rFonts w:eastAsia="楷体_GB2312" w:hint="eastAsia"/>
          <w:sz w:val="30"/>
          <w:szCs w:val="30"/>
          <w:u w:val="single"/>
        </w:rPr>
        <w:t>零调干货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</w:p>
    <w:p w:rsidR="003C6D8E" w:rsidRDefault="00B1282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>Z</w:t>
      </w:r>
      <w:r>
        <w:rPr>
          <w:rFonts w:ascii="仿宋_GB2312" w:eastAsia="仿宋_GB2312" w:hint="eastAsia"/>
          <w:b/>
          <w:sz w:val="30"/>
          <w:szCs w:val="30"/>
          <w:u w:val="single"/>
        </w:rPr>
        <w:t>TDTLHCG</w:t>
      </w:r>
      <w:r>
        <w:rPr>
          <w:rFonts w:ascii="仿宋_GB2312" w:eastAsia="仿宋_GB2312"/>
          <w:sz w:val="30"/>
          <w:szCs w:val="30"/>
          <w:u w:val="single"/>
        </w:rPr>
        <w:t>—</w:t>
      </w:r>
      <w:r>
        <w:rPr>
          <w:rFonts w:ascii="仿宋_GB2312" w:eastAsia="仿宋_GB2312" w:hint="eastAsia"/>
          <w:sz w:val="30"/>
          <w:szCs w:val="30"/>
          <w:u w:val="single"/>
        </w:rPr>
        <w:t>2020070702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</w:p>
    <w:p w:rsidR="003C6D8E" w:rsidRDefault="00B12821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</w:t>
      </w:r>
      <w:r>
        <w:rPr>
          <w:rFonts w:eastAsia="黑体" w:hint="eastAsia"/>
          <w:sz w:val="36"/>
          <w:szCs w:val="36"/>
          <w:u w:val="single"/>
        </w:rPr>
        <w:t xml:space="preserve">    </w:t>
      </w:r>
      <w:r>
        <w:rPr>
          <w:rFonts w:eastAsia="楷体_GB2312" w:hint="eastAsia"/>
          <w:sz w:val="28"/>
          <w:szCs w:val="28"/>
          <w:u w:val="single"/>
        </w:rPr>
        <w:t xml:space="preserve">  </w:t>
      </w: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3C6D8E">
      <w:pPr>
        <w:spacing w:line="360" w:lineRule="auto"/>
        <w:jc w:val="center"/>
      </w:pPr>
    </w:p>
    <w:p w:rsidR="003C6D8E" w:rsidRDefault="00B1282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七</w:t>
      </w:r>
      <w:r>
        <w:rPr>
          <w:rFonts w:eastAsia="黑体" w:hint="eastAsia"/>
          <w:sz w:val="36"/>
          <w:szCs w:val="36"/>
        </w:rPr>
        <w:t>月</w:t>
      </w:r>
    </w:p>
    <w:p w:rsidR="003C6D8E" w:rsidRDefault="003C6D8E">
      <w:pPr>
        <w:jc w:val="center"/>
        <w:rPr>
          <w:rFonts w:eastAsia="方正小标宋简体"/>
          <w:sz w:val="36"/>
          <w:szCs w:val="36"/>
        </w:rPr>
        <w:sectPr w:rsidR="003C6D8E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浙江大学后勤集团饮食服务中心</w:t>
      </w: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</w:t>
      </w: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杭州市地铁集团有限责任公司运营分公司</w:t>
      </w: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公开招标采购供应商报名表</w:t>
      </w:r>
    </w:p>
    <w:p w:rsidR="003C6D8E" w:rsidRDefault="003C6D8E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C6D8E" w:rsidRPr="00B12821" w:rsidRDefault="00B12821" w:rsidP="00B12821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B12821">
              <w:rPr>
                <w:rFonts w:eastAsia="黑体" w:hint="eastAsia"/>
                <w:color w:val="000000"/>
                <w:sz w:val="24"/>
              </w:rPr>
              <w:t>零调干货</w:t>
            </w: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459"/>
        </w:trPr>
        <w:tc>
          <w:tcPr>
            <w:tcW w:w="1788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604"/>
        </w:trPr>
        <w:tc>
          <w:tcPr>
            <w:tcW w:w="1171" w:type="dxa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C6D8E" w:rsidRDefault="00B1282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C6D8E" w:rsidRDefault="00B12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C6D8E" w:rsidRDefault="003C6D8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44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C6D8E">
        <w:trPr>
          <w:trHeight w:val="1059"/>
        </w:trPr>
        <w:tc>
          <w:tcPr>
            <w:tcW w:w="9383" w:type="dxa"/>
            <w:gridSpan w:val="14"/>
          </w:tcPr>
          <w:p w:rsidR="003C6D8E" w:rsidRDefault="00B1282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3C6D8E">
            <w:pPr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3C6D8E" w:rsidRDefault="003C6D8E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C6D8E" w:rsidRDefault="00B12821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C6D8E" w:rsidRDefault="003C6D8E">
      <w:pPr>
        <w:jc w:val="center"/>
        <w:rPr>
          <w:rFonts w:ascii="方正小标宋简体" w:eastAsia="方正小标宋简体"/>
          <w:sz w:val="36"/>
          <w:szCs w:val="36"/>
        </w:rPr>
        <w:sectPr w:rsidR="003C6D8E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C6D8E" w:rsidRDefault="003C6D8E">
      <w:pPr>
        <w:jc w:val="center"/>
        <w:rPr>
          <w:rFonts w:eastAsia="方正小标宋简体"/>
          <w:sz w:val="36"/>
          <w:szCs w:val="36"/>
        </w:rPr>
      </w:pPr>
    </w:p>
    <w:p w:rsidR="003C6D8E" w:rsidRDefault="00B1282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浙江大学后勤集团饮食服务中心、浙江同力教育后勤管理有限公司、</w:t>
      </w:r>
      <w:r>
        <w:rPr>
          <w:rFonts w:eastAsia="仿宋_GB2312" w:hint="eastAsia"/>
          <w:b/>
          <w:sz w:val="32"/>
          <w:szCs w:val="32"/>
          <w:u w:val="single"/>
        </w:rPr>
        <w:t>杭州市地铁集团有限责任公司运营分公司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零调干货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项目公开招标联合采购公告（</w:t>
      </w:r>
      <w:r>
        <w:rPr>
          <w:rFonts w:ascii="仿宋_GB2312" w:eastAsia="仿宋_GB2312" w:hint="eastAsia"/>
          <w:sz w:val="32"/>
          <w:szCs w:val="32"/>
        </w:rPr>
        <w:t xml:space="preserve">采购编号： </w:t>
      </w:r>
      <w:r>
        <w:rPr>
          <w:rFonts w:ascii="仿宋_GB2312" w:eastAsia="仿宋_GB2312" w:hint="eastAsia"/>
          <w:sz w:val="32"/>
          <w:szCs w:val="32"/>
        </w:rPr>
        <w:t>ZTDTLHCG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20200</w:t>
      </w:r>
      <w:r>
        <w:rPr>
          <w:rFonts w:ascii="仿宋_GB2312" w:eastAsia="仿宋_GB2312" w:hint="eastAsia"/>
          <w:sz w:val="32"/>
          <w:szCs w:val="32"/>
        </w:rPr>
        <w:t>70702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C6D8E" w:rsidRDefault="00B128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3C6D8E">
      <w:pPr>
        <w:rPr>
          <w:rFonts w:eastAsia="仿宋_GB2312"/>
          <w:sz w:val="32"/>
          <w:szCs w:val="32"/>
        </w:rPr>
      </w:pPr>
    </w:p>
    <w:p w:rsidR="003C6D8E" w:rsidRDefault="003C6D8E">
      <w:pPr>
        <w:jc w:val="center"/>
        <w:rPr>
          <w:rFonts w:ascii="方正小标宋简体" w:eastAsia="方正小标宋简体"/>
          <w:sz w:val="36"/>
          <w:szCs w:val="96"/>
        </w:rPr>
      </w:pPr>
    </w:p>
    <w:p w:rsidR="003C6D8E" w:rsidRDefault="00B1282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3C6D8E" w:rsidRDefault="003C6D8E">
      <w:pPr>
        <w:adjustRightInd w:val="0"/>
        <w:snapToGrid w:val="0"/>
        <w:rPr>
          <w:rFonts w:eastAsia="仿宋_GB2312"/>
          <w:sz w:val="28"/>
          <w:szCs w:val="28"/>
        </w:rPr>
      </w:pPr>
    </w:p>
    <w:p w:rsidR="003C6D8E" w:rsidRDefault="00B1282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浙江大学后勤集团饮食服务中心、浙江同力教育后勤管理有限公司、</w:t>
      </w:r>
      <w:r>
        <w:rPr>
          <w:rFonts w:eastAsia="仿宋_GB2312" w:hint="eastAsia"/>
          <w:b/>
          <w:sz w:val="32"/>
          <w:szCs w:val="32"/>
          <w:u w:val="single"/>
        </w:rPr>
        <w:t>杭州市地铁集团有限责任公司运营分公司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零调干货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项目公开招标联合采购报名事宜（采购编号：</w:t>
      </w:r>
      <w:r>
        <w:rPr>
          <w:rFonts w:ascii="仿宋_GB2312" w:eastAsia="仿宋_GB2312" w:hint="eastAsia"/>
          <w:sz w:val="32"/>
          <w:szCs w:val="32"/>
        </w:rPr>
        <w:t>ZTDT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LHCG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20200</w:t>
      </w:r>
      <w:r>
        <w:rPr>
          <w:rFonts w:ascii="仿宋_GB2312" w:eastAsia="仿宋_GB2312" w:hint="eastAsia"/>
          <w:sz w:val="32"/>
          <w:szCs w:val="32"/>
        </w:rPr>
        <w:t>70702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C6D8E" w:rsidRDefault="00B1282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C6D8E" w:rsidRDefault="003C6D8E">
      <w:pPr>
        <w:ind w:firstLineChars="200" w:firstLine="640"/>
        <w:rPr>
          <w:rFonts w:eastAsia="仿宋_GB2312"/>
          <w:sz w:val="32"/>
          <w:szCs w:val="32"/>
        </w:rPr>
      </w:pP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C6D8E" w:rsidRDefault="00B1282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C6D8E" w:rsidRDefault="00B12821" w:rsidP="003C6D8E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C6D8E" w:rsidRDefault="00B1282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C6D8E" w:rsidRDefault="003C6D8E"/>
    <w:sectPr w:rsidR="003C6D8E" w:rsidSect="003C6D8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821" w:rsidRDefault="00B12821" w:rsidP="00B12821">
      <w:r>
        <w:separator/>
      </w:r>
    </w:p>
  </w:endnote>
  <w:endnote w:type="continuationSeparator" w:id="0">
    <w:p w:rsidR="00B12821" w:rsidRDefault="00B12821" w:rsidP="00B12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821" w:rsidRDefault="00B12821" w:rsidP="00B12821">
      <w:r>
        <w:separator/>
      </w:r>
    </w:p>
  </w:footnote>
  <w:footnote w:type="continuationSeparator" w:id="0">
    <w:p w:rsidR="00B12821" w:rsidRDefault="00B12821" w:rsidP="00B12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331877"/>
    <w:rsid w:val="003941C0"/>
    <w:rsid w:val="003C6D8E"/>
    <w:rsid w:val="003F3F1A"/>
    <w:rsid w:val="00A21E8D"/>
    <w:rsid w:val="00B12821"/>
    <w:rsid w:val="0E6360D7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D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3C6D8E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C6D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C6D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323</Characters>
  <Application>Microsoft Office Word</Application>
  <DocSecurity>0</DocSecurity>
  <Lines>2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6</cp:revision>
  <dcterms:created xsi:type="dcterms:W3CDTF">2019-12-03T02:55:00Z</dcterms:created>
  <dcterms:modified xsi:type="dcterms:W3CDTF">2020-07-07T09:19:00Z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