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</w:t>
      </w:r>
    </w:p>
    <w:p>
      <w:pPr>
        <w:jc w:val="left"/>
        <w:rPr>
          <w:rFonts w:eastAsia="方正小标宋_GBK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浙江大学后勤集团饮食服务中心</w:t>
      </w:r>
    </w:p>
    <w:p>
      <w:pPr>
        <w:adjustRightInd w:val="0"/>
        <w:snapToGrid w:val="0"/>
        <w:spacing w:line="360" w:lineRule="auto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浙江同力教育后勤管理有限公司</w:t>
      </w:r>
    </w:p>
    <w:p>
      <w:pPr>
        <w:spacing w:line="360" w:lineRule="auto"/>
        <w:jc w:val="center"/>
        <w:rPr>
          <w:rFonts w:hint="eastAsia" w:eastAsia="方正小标宋_GBK"/>
          <w:sz w:val="36"/>
          <w:szCs w:val="36"/>
          <w:lang w:eastAsia="zh-CN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公开招标项目报名文件</w:t>
      </w: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ind w:firstLine="1260" w:firstLineChars="35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项目名称：</w:t>
      </w:r>
      <w:r>
        <w:rPr>
          <w:rFonts w:hint="eastAsia" w:eastAsia="楷体_GB2312"/>
          <w:sz w:val="30"/>
          <w:szCs w:val="30"/>
          <w:u w:val="single"/>
        </w:rPr>
        <w:t xml:space="preserve">   </w:t>
      </w:r>
      <w:r>
        <w:rPr>
          <w:rFonts w:hint="eastAsia" w:eastAsia="楷体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eastAsia="楷体_GB2312"/>
          <w:sz w:val="30"/>
          <w:szCs w:val="30"/>
          <w:u w:val="single"/>
        </w:rPr>
        <w:t xml:space="preserve">     牛  奶      </w:t>
      </w:r>
      <w:r>
        <w:rPr>
          <w:rFonts w:hint="eastAsia" w:eastAsia="楷体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eastAsia="楷体_GB2312"/>
          <w:sz w:val="30"/>
          <w:szCs w:val="30"/>
          <w:u w:val="single"/>
        </w:rPr>
        <w:t xml:space="preserve"> 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项目编号：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ZDYSZJTLLHCG-20220511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报名商家：</w:t>
      </w:r>
      <w:r>
        <w:rPr>
          <w:rFonts w:hint="eastAsia" w:eastAsia="黑体"/>
          <w:sz w:val="36"/>
          <w:szCs w:val="36"/>
          <w:u w:val="single"/>
        </w:rPr>
        <w:t xml:space="preserve">     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eastAsia="黑体"/>
          <w:sz w:val="36"/>
          <w:szCs w:val="36"/>
          <w:u w:val="single"/>
        </w:rPr>
        <w:t xml:space="preserve">        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eastAsia="黑体"/>
          <w:sz w:val="36"/>
          <w:szCs w:val="36"/>
          <w:u w:val="single"/>
        </w:rPr>
        <w:t xml:space="preserve">    </w:t>
      </w:r>
      <w:r>
        <w:rPr>
          <w:rFonts w:hint="eastAsia" w:eastAsia="楷体_GB2312"/>
          <w:sz w:val="28"/>
          <w:szCs w:val="28"/>
          <w:u w:val="single"/>
        </w:rPr>
        <w:t xml:space="preserve">  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二○二</w:t>
      </w:r>
      <w:r>
        <w:rPr>
          <w:rFonts w:hint="eastAsia" w:ascii="黑体" w:eastAsia="黑体"/>
          <w:sz w:val="36"/>
          <w:szCs w:val="36"/>
          <w:lang w:val="en-US" w:eastAsia="zh-CN"/>
        </w:rPr>
        <w:t>二</w:t>
      </w:r>
      <w:r>
        <w:rPr>
          <w:rFonts w:hint="eastAsia" w:eastAsia="黑体"/>
          <w:sz w:val="36"/>
          <w:szCs w:val="36"/>
        </w:rPr>
        <w:t>年</w:t>
      </w:r>
      <w:r>
        <w:rPr>
          <w:rFonts w:hint="eastAsia" w:eastAsia="黑体"/>
          <w:sz w:val="36"/>
          <w:szCs w:val="36"/>
          <w:lang w:val="en-US" w:eastAsia="zh-CN"/>
        </w:rPr>
        <w:t>五</w:t>
      </w:r>
      <w:r>
        <w:rPr>
          <w:rFonts w:hint="eastAsia" w:eastAsia="黑体"/>
          <w:sz w:val="36"/>
          <w:szCs w:val="36"/>
        </w:rPr>
        <w:t>月</w:t>
      </w:r>
    </w:p>
    <w:p>
      <w:pPr>
        <w:jc w:val="center"/>
        <w:rPr>
          <w:rFonts w:eastAsia="方正小标宋简体"/>
          <w:sz w:val="36"/>
          <w:szCs w:val="36"/>
        </w:rPr>
        <w:sectPr>
          <w:pgSz w:w="11906" w:h="16838"/>
          <w:pgMar w:top="1440" w:right="1570" w:bottom="1440" w:left="1570" w:header="851" w:footer="992" w:gutter="0"/>
          <w:cols w:space="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浙江大学后勤集团饮食服务中心</w:t>
      </w:r>
    </w:p>
    <w:p>
      <w:pPr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浙江同力教育后勤管理有限公司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公开招标采购供应商报名表</w:t>
      </w:r>
    </w:p>
    <w:p>
      <w:pPr>
        <w:jc w:val="center"/>
        <w:rPr>
          <w:rFonts w:ascii="仿宋_GB2312" w:eastAsia="仿宋_GB2312"/>
          <w:szCs w:val="21"/>
        </w:rPr>
      </w:pPr>
    </w:p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hint="default" w:eastAsia="黑体"/>
                <w:color w:val="000000"/>
                <w:sz w:val="24"/>
                <w:u w:val="single"/>
                <w:lang w:val="en-US" w:eastAsia="zh-CN"/>
              </w:rPr>
            </w:pPr>
            <w:bookmarkStart w:id="0" w:name="_GoBack"/>
            <w:r>
              <w:rPr>
                <w:rFonts w:hint="eastAsia" w:eastAsia="黑体"/>
                <w:color w:val="000000"/>
                <w:sz w:val="24"/>
                <w:u w:val="none"/>
                <w:lang w:val="en-US" w:eastAsia="zh-CN"/>
              </w:rPr>
              <w:t>牛奶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浙江大学后勤集团饮食服务中心、浙江同力教育后勤管理有限公司：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</w:rPr>
        <w:t xml:space="preserve"> 牛奶 </w:t>
      </w:r>
      <w:r>
        <w:rPr>
          <w:rFonts w:hint="eastAsia" w:eastAsia="仿宋_GB2312"/>
          <w:sz w:val="32"/>
          <w:szCs w:val="32"/>
        </w:rPr>
        <w:t>项目公开招标联合采购公告（</w:t>
      </w:r>
      <w:r>
        <w:rPr>
          <w:rFonts w:hint="eastAsia" w:ascii="仿宋_GB2312" w:eastAsia="仿宋_GB2312"/>
          <w:sz w:val="32"/>
          <w:szCs w:val="32"/>
        </w:rPr>
        <w:t>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ZDYSZJTLLHCG-20220511</w:t>
      </w:r>
      <w:r>
        <w:rPr>
          <w:rFonts w:hint="eastAsia" w:eastAsia="仿宋_GB2312"/>
          <w:sz w:val="32"/>
          <w:szCs w:val="32"/>
        </w:rPr>
        <w:t>），并已仔细阅读公告内容，理解贵方相关报名要求，在此承诺如下：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18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浙江大学后勤集团饮食服务中心、浙江同力教育后勤管理有限公司：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：）为法定代表人，现授权（身份证号：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牛奶 </w:t>
      </w:r>
      <w:r>
        <w:rPr>
          <w:rFonts w:hint="eastAsia" w:ascii="仿宋_GB2312" w:eastAsia="仿宋_GB2312"/>
          <w:sz w:val="32"/>
          <w:szCs w:val="32"/>
        </w:rPr>
        <w:t>项目公开招标联合采购报名事宜（采购编号：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ZDYSZJTLLHCG-20220511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k3NGFhNTE0NjU5ZDQ1ZWMwYjdhZTZjZDRkODMxMjIifQ=="/>
  </w:docVars>
  <w:rsids>
    <w:rsidRoot w:val="4C3C2DFE"/>
    <w:rsid w:val="00042994"/>
    <w:rsid w:val="000B44A9"/>
    <w:rsid w:val="00331877"/>
    <w:rsid w:val="003941C0"/>
    <w:rsid w:val="003F3F1A"/>
    <w:rsid w:val="00A21E8D"/>
    <w:rsid w:val="0CCB640F"/>
    <w:rsid w:val="0E6360D7"/>
    <w:rsid w:val="0F607A63"/>
    <w:rsid w:val="1F003453"/>
    <w:rsid w:val="2DB31936"/>
    <w:rsid w:val="3AD46264"/>
    <w:rsid w:val="3C2A45DC"/>
    <w:rsid w:val="43692A1F"/>
    <w:rsid w:val="48325F57"/>
    <w:rsid w:val="4C3C2DFE"/>
    <w:rsid w:val="4E19641D"/>
    <w:rsid w:val="4EDC6F5D"/>
    <w:rsid w:val="523315AF"/>
    <w:rsid w:val="525B5ED9"/>
    <w:rsid w:val="52DE1777"/>
    <w:rsid w:val="644D7309"/>
    <w:rsid w:val="6D6D5CC2"/>
    <w:rsid w:val="726E4ADE"/>
    <w:rsid w:val="748C11E5"/>
    <w:rsid w:val="76CC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Lines="100" w:afterLines="50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826</Words>
  <Characters>886</Characters>
  <Lines>2</Lines>
  <Paragraphs>2</Paragraphs>
  <TotalTime>20</TotalTime>
  <ScaleCrop>false</ScaleCrop>
  <LinksUpToDate>false</LinksUpToDate>
  <CharactersWithSpaces>1036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2019-12-03T02:55:00Z</dcterms:created>
  <dc:creator>艾尔维斯</dc:creator>
  <cp:lastModifiedBy>平平酱</cp:lastModifiedBy>
  <dcterms:modified xsi:type="dcterms:W3CDTF">2022-05-11T06:16:21Z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A2013C52B2D744B4994E480B1AF1B969</vt:lpwstr>
  </property>
</Properties>
</file>