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sz w:val="30"/>
          <w:szCs w:val="30"/>
          <w:lang w:eastAsia="zh-CN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  <w:r>
        <w:rPr>
          <w:rFonts w:hint="eastAsia" w:eastAsia="方正小标宋简体"/>
          <w:sz w:val="30"/>
          <w:szCs w:val="30"/>
          <w:lang w:eastAsia="zh-CN"/>
        </w:rPr>
        <w:t>牛羊肉产品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采购项目供应商报名表</w:t>
      </w:r>
    </w:p>
    <w:tbl>
      <w:tblPr>
        <w:tblStyle w:val="5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b/>
          <w:sz w:val="32"/>
          <w:szCs w:val="32"/>
          <w:lang w:eastAsia="zh-CN"/>
        </w:rPr>
        <w:t>牛羊肉</w:t>
      </w:r>
      <w:r>
        <w:rPr>
          <w:rFonts w:hint="eastAsia" w:eastAsia="仿宋_GB2312"/>
          <w:b/>
          <w:sz w:val="32"/>
          <w:szCs w:val="32"/>
        </w:rPr>
        <w:t>产品</w:t>
      </w:r>
      <w:r>
        <w:rPr>
          <w:rFonts w:hint="eastAsia" w:eastAsia="仿宋_GB2312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b/>
          <w:sz w:val="32"/>
          <w:szCs w:val="32"/>
          <w:lang w:eastAsia="zh-CN"/>
        </w:rPr>
        <w:t>牛羊肉</w:t>
      </w:r>
      <w:bookmarkStart w:id="0" w:name="_GoBack"/>
      <w:bookmarkEnd w:id="0"/>
      <w:r>
        <w:rPr>
          <w:rFonts w:hint="eastAsia" w:eastAsia="仿宋_GB2312"/>
          <w:b/>
          <w:sz w:val="32"/>
          <w:szCs w:val="32"/>
        </w:rPr>
        <w:t>产品</w:t>
      </w:r>
      <w:r>
        <w:rPr>
          <w:rFonts w:hint="eastAsia" w:eastAsia="仿宋_GB2312"/>
          <w:sz w:val="32"/>
          <w:szCs w:val="32"/>
        </w:rPr>
        <w:t>采购项目报名事宜，并处理与之相关的一切事务。在整个报名过程中，该代理人的一切行为均代表我方，由此产生的法律后果和法律责任一概由我方承担。代理人无权转授代理权，特此委托。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hint="eastAsia" w:eastAsia="黑体"/>
          <w:sz w:val="32"/>
          <w:szCs w:val="32"/>
        </w:rPr>
        <w:t>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93665"/>
    <w:rsid w:val="004A33D7"/>
    <w:rsid w:val="004D76B2"/>
    <w:rsid w:val="0050722E"/>
    <w:rsid w:val="00547273"/>
    <w:rsid w:val="00577631"/>
    <w:rsid w:val="007A058E"/>
    <w:rsid w:val="007B352A"/>
    <w:rsid w:val="008B6D48"/>
    <w:rsid w:val="008C4100"/>
    <w:rsid w:val="009507E1"/>
    <w:rsid w:val="0096669C"/>
    <w:rsid w:val="00996D33"/>
    <w:rsid w:val="009D230C"/>
    <w:rsid w:val="00A51CB7"/>
    <w:rsid w:val="00A759C6"/>
    <w:rsid w:val="00A87824"/>
    <w:rsid w:val="00A9620F"/>
    <w:rsid w:val="00AA12EB"/>
    <w:rsid w:val="00B46D4A"/>
    <w:rsid w:val="00CD366F"/>
    <w:rsid w:val="00F40D44"/>
    <w:rsid w:val="00FB4151"/>
    <w:rsid w:val="541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259DEE-2411-4C65-A0DE-42637C4A1E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135</Words>
  <Characters>772</Characters>
  <Lines>6</Lines>
  <Paragraphs>1</Paragraphs>
  <TotalTime>9</TotalTime>
  <ScaleCrop>false</ScaleCrop>
  <LinksUpToDate>false</LinksUpToDate>
  <CharactersWithSpaces>906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艾尔维斯</cp:lastModifiedBy>
  <dcterms:modified xsi:type="dcterms:W3CDTF">2018-11-14T07:29:11Z</dcterms:modified>
  <dc:title>浙江大学后勤集团饮食服务中心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